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A74" w:rsidRPr="00F85BE2" w:rsidRDefault="00F85BE2" w:rsidP="00F85BE2">
      <w:pPr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  <w:r w:rsidRPr="00F85BE2">
        <w:rPr>
          <w:rFonts w:ascii="Times New Roman" w:hAnsi="Times New Roman" w:cs="Times New Roman"/>
          <w:b/>
          <w:sz w:val="20"/>
          <w:szCs w:val="24"/>
        </w:rPr>
        <w:t xml:space="preserve">ABD Makamlarınca Hazırlanan Bir Belgeyi Tür Makamlarına İbraz İçin Gerekli </w:t>
      </w:r>
      <w:r w:rsidRPr="00F85BE2">
        <w:rPr>
          <w:rFonts w:ascii="Times New Roman" w:hAnsi="Times New Roman" w:cs="Times New Roman"/>
          <w:b/>
          <w:sz w:val="20"/>
          <w:szCs w:val="24"/>
        </w:rPr>
        <w:br/>
        <w:t>Onay İşlemi</w:t>
      </w:r>
    </w:p>
    <w:p w:rsidR="00F85BE2" w:rsidRPr="00F85BE2" w:rsidRDefault="00F85BE2" w:rsidP="00F85BE2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85BE2">
        <w:rPr>
          <w:rFonts w:ascii="Times New Roman" w:hAnsi="Times New Roman" w:cs="Times New Roman"/>
          <w:b/>
          <w:sz w:val="20"/>
          <w:szCs w:val="24"/>
        </w:rPr>
        <w:t>(</w:t>
      </w:r>
      <w:proofErr w:type="spellStart"/>
      <w:r w:rsidRPr="00F85BE2">
        <w:rPr>
          <w:rFonts w:ascii="Times New Roman" w:hAnsi="Times New Roman" w:cs="Times New Roman"/>
          <w:b/>
          <w:sz w:val="20"/>
          <w:szCs w:val="24"/>
        </w:rPr>
        <w:t>Apostille</w:t>
      </w:r>
      <w:proofErr w:type="spellEnd"/>
      <w:r w:rsidRPr="00F85BE2">
        <w:rPr>
          <w:rFonts w:ascii="Times New Roman" w:hAnsi="Times New Roman" w:cs="Times New Roman"/>
          <w:b/>
          <w:sz w:val="20"/>
          <w:szCs w:val="24"/>
        </w:rPr>
        <w:t>)</w:t>
      </w:r>
    </w:p>
    <w:p w:rsidR="00F85BE2" w:rsidRPr="00F85BE2" w:rsidRDefault="00F85BE2" w:rsidP="00F85BE2">
      <w:pPr>
        <w:rPr>
          <w:rFonts w:ascii="Times New Roman" w:hAnsi="Times New Roman" w:cs="Times New Roman"/>
          <w:sz w:val="20"/>
          <w:szCs w:val="24"/>
        </w:rPr>
      </w:pPr>
      <w:r w:rsidRPr="00F85BE2">
        <w:rPr>
          <w:rFonts w:ascii="Times New Roman" w:hAnsi="Times New Roman" w:cs="Times New Roman"/>
          <w:sz w:val="20"/>
          <w:szCs w:val="24"/>
        </w:rPr>
        <w:t xml:space="preserve">ABD makamlarından aldığınız bir belgeye sırası ile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Notary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Public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County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Clerk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ve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Apostille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onayı alınması için aşağıdaki yöntem izlenebilmektedir.</w:t>
      </w:r>
    </w:p>
    <w:p w:rsidR="00F85BE2" w:rsidRPr="00F85BE2" w:rsidRDefault="00F85BE2" w:rsidP="00F85BE2">
      <w:pPr>
        <w:rPr>
          <w:rFonts w:ascii="Times New Roman" w:hAnsi="Times New Roman" w:cs="Times New Roman"/>
          <w:sz w:val="20"/>
          <w:szCs w:val="24"/>
        </w:rPr>
      </w:pPr>
      <w:r w:rsidRPr="00F85BE2">
        <w:rPr>
          <w:rFonts w:ascii="Times New Roman" w:hAnsi="Times New Roman" w:cs="Times New Roman"/>
          <w:sz w:val="20"/>
          <w:szCs w:val="24"/>
        </w:rPr>
        <w:t>“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Apostille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>” onayı alınmış belgeler, Başkonsolosluğumuzda ayrıca bir onaya gerek olmadan, doğrudan ülkemiz makamlarına sunulabilmektedir.</w:t>
      </w:r>
    </w:p>
    <w:p w:rsidR="00F85BE2" w:rsidRPr="00F85BE2" w:rsidRDefault="00F85BE2" w:rsidP="00F85BE2">
      <w:pPr>
        <w:rPr>
          <w:rFonts w:ascii="Times New Roman" w:hAnsi="Times New Roman" w:cs="Times New Roman"/>
          <w:sz w:val="20"/>
          <w:szCs w:val="24"/>
        </w:rPr>
      </w:pPr>
      <w:r w:rsidRPr="00F85BE2">
        <w:rPr>
          <w:rFonts w:ascii="Times New Roman" w:hAnsi="Times New Roman" w:cs="Times New Roman"/>
          <w:sz w:val="20"/>
          <w:szCs w:val="24"/>
        </w:rPr>
        <w:t xml:space="preserve">Bu belgelere örnek: </w:t>
      </w:r>
    </w:p>
    <w:p w:rsidR="00F85BE2" w:rsidRPr="00F85BE2" w:rsidRDefault="00F85BE2" w:rsidP="00F85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F85BE2">
        <w:rPr>
          <w:rFonts w:ascii="Times New Roman" w:hAnsi="Times New Roman" w:cs="Times New Roman"/>
          <w:sz w:val="20"/>
          <w:szCs w:val="24"/>
        </w:rPr>
        <w:t xml:space="preserve">ABD’deki bir mahkemeden verilmiş kesinleşmiş boşanma kararı (Final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Judgement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Divorce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ya da Final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Divorce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Decree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>)</w:t>
      </w:r>
    </w:p>
    <w:p w:rsidR="00F85BE2" w:rsidRPr="00F85BE2" w:rsidRDefault="00F85BE2" w:rsidP="00F85B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F85BE2">
        <w:rPr>
          <w:rFonts w:ascii="Times New Roman" w:hAnsi="Times New Roman" w:cs="Times New Roman"/>
          <w:sz w:val="20"/>
          <w:szCs w:val="24"/>
        </w:rPr>
        <w:t xml:space="preserve">ABD’den aldığınız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birth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certificate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marriage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certificate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ya da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death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certificate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belgelerini Türkiye’de bir kurum/kuruluşa ibraz etmeniz için o belgelerin asıllarına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Apostille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onayı aldıktan sonra Türkçe tercümelerini yaptırıp tercümeye de sırasıyla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Notary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Public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County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Clerk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ve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Apostille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onayları almanız gereklidir.</w:t>
      </w:r>
    </w:p>
    <w:p w:rsidR="00F85BE2" w:rsidRPr="00F85BE2" w:rsidRDefault="00F85BE2" w:rsidP="00F85BE2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proofErr w:type="spellStart"/>
      <w:r w:rsidRPr="00F85BE2">
        <w:rPr>
          <w:rFonts w:ascii="Times New Roman" w:hAnsi="Times New Roman" w:cs="Times New Roman"/>
          <w:b/>
          <w:sz w:val="20"/>
          <w:szCs w:val="24"/>
          <w:u w:val="single"/>
        </w:rPr>
        <w:t>Notary</w:t>
      </w:r>
      <w:proofErr w:type="spellEnd"/>
      <w:r w:rsidRPr="00F85BE2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proofErr w:type="spellStart"/>
      <w:r w:rsidRPr="00F85BE2">
        <w:rPr>
          <w:rFonts w:ascii="Times New Roman" w:hAnsi="Times New Roman" w:cs="Times New Roman"/>
          <w:b/>
          <w:sz w:val="20"/>
          <w:szCs w:val="24"/>
          <w:u w:val="single"/>
        </w:rPr>
        <w:t>Public</w:t>
      </w:r>
      <w:proofErr w:type="spellEnd"/>
      <w:r w:rsidRPr="00F85BE2">
        <w:rPr>
          <w:rFonts w:ascii="Times New Roman" w:hAnsi="Times New Roman" w:cs="Times New Roman"/>
          <w:b/>
          <w:sz w:val="20"/>
          <w:szCs w:val="24"/>
          <w:u w:val="single"/>
        </w:rPr>
        <w:t xml:space="preserve">, </w:t>
      </w:r>
      <w:proofErr w:type="spellStart"/>
      <w:r w:rsidRPr="00F85BE2">
        <w:rPr>
          <w:rFonts w:ascii="Times New Roman" w:hAnsi="Times New Roman" w:cs="Times New Roman"/>
          <w:b/>
          <w:sz w:val="20"/>
          <w:szCs w:val="24"/>
          <w:u w:val="single"/>
        </w:rPr>
        <w:t>County</w:t>
      </w:r>
      <w:proofErr w:type="spellEnd"/>
      <w:r w:rsidRPr="00F85BE2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proofErr w:type="spellStart"/>
      <w:r w:rsidRPr="00F85BE2">
        <w:rPr>
          <w:rFonts w:ascii="Times New Roman" w:hAnsi="Times New Roman" w:cs="Times New Roman"/>
          <w:b/>
          <w:sz w:val="20"/>
          <w:szCs w:val="24"/>
          <w:u w:val="single"/>
        </w:rPr>
        <w:t>Clerk</w:t>
      </w:r>
      <w:proofErr w:type="spellEnd"/>
      <w:r w:rsidRPr="00F85BE2">
        <w:rPr>
          <w:rFonts w:ascii="Times New Roman" w:hAnsi="Times New Roman" w:cs="Times New Roman"/>
          <w:b/>
          <w:sz w:val="20"/>
          <w:szCs w:val="24"/>
          <w:u w:val="single"/>
        </w:rPr>
        <w:t xml:space="preserve">, </w:t>
      </w:r>
      <w:proofErr w:type="spellStart"/>
      <w:r w:rsidRPr="00F85BE2">
        <w:rPr>
          <w:rFonts w:ascii="Times New Roman" w:hAnsi="Times New Roman" w:cs="Times New Roman"/>
          <w:b/>
          <w:sz w:val="20"/>
          <w:szCs w:val="24"/>
          <w:u w:val="single"/>
        </w:rPr>
        <w:t>Apostille</w:t>
      </w:r>
      <w:proofErr w:type="spellEnd"/>
      <w:r w:rsidRPr="00F85BE2">
        <w:rPr>
          <w:rFonts w:ascii="Times New Roman" w:hAnsi="Times New Roman" w:cs="Times New Roman"/>
          <w:b/>
          <w:sz w:val="20"/>
          <w:szCs w:val="24"/>
          <w:u w:val="single"/>
        </w:rPr>
        <w:t xml:space="preserve"> Onayı Nasıl Alınır?</w:t>
      </w:r>
    </w:p>
    <w:p w:rsidR="00F85BE2" w:rsidRPr="00F85BE2" w:rsidRDefault="00F85BE2" w:rsidP="00F85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4"/>
        </w:rPr>
      </w:pPr>
      <w:r w:rsidRPr="00F85BE2">
        <w:rPr>
          <w:rFonts w:ascii="Times New Roman" w:hAnsi="Times New Roman" w:cs="Times New Roman"/>
          <w:sz w:val="20"/>
          <w:szCs w:val="24"/>
        </w:rPr>
        <w:t>Türkçe tercüme yapılan belgenizi, ABD noteri (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Notary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Public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) huzurunda onaylatınız. </w:t>
      </w:r>
    </w:p>
    <w:p w:rsidR="00F85BE2" w:rsidRPr="00F85BE2" w:rsidRDefault="00F85BE2" w:rsidP="00F85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4"/>
        </w:rPr>
      </w:pPr>
      <w:r w:rsidRPr="00F85BE2">
        <w:rPr>
          <w:rFonts w:ascii="Times New Roman" w:hAnsi="Times New Roman" w:cs="Times New Roman"/>
          <w:sz w:val="20"/>
          <w:szCs w:val="24"/>
        </w:rPr>
        <w:t xml:space="preserve">Daha sonra ABD noterinin bağlı bulunduğu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County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Clerk’e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noterin geçerliliğini onaylatmanız gerekmektedir (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Authentication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Notary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Public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>)</w:t>
      </w:r>
    </w:p>
    <w:p w:rsidR="00F85BE2" w:rsidRPr="00F85BE2" w:rsidRDefault="00F85BE2" w:rsidP="00F85B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F85BE2">
        <w:rPr>
          <w:rFonts w:ascii="Times New Roman" w:hAnsi="Times New Roman" w:cs="Times New Roman"/>
          <w:sz w:val="20"/>
          <w:szCs w:val="24"/>
        </w:rPr>
        <w:t xml:space="preserve">Son olarak da belgenizin Türk makamlarında da geçerliliğe sahip olabilmesi için bulunduğunuz eyaletteki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Department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State’den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Apostille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onayı almanız gerekmektedir. Bu durumda evraklarınızın Başkonsoloslukta imza-mühür tasdikine gerek kalmayacaktır. ABD ve Türkiye’nin de taraf olduğu Lahey Anlaşması’na göre,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Apostille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onayı alınmış bir belge ayrıca Konsolosluk onayı olmadan Türkiye’deki kurum/kuruluşlar tarafından kabul edilmektedir.</w:t>
      </w:r>
    </w:p>
    <w:p w:rsidR="00F85BE2" w:rsidRPr="00F85BE2" w:rsidRDefault="00F85BE2" w:rsidP="00F85BE2">
      <w:pPr>
        <w:rPr>
          <w:rFonts w:ascii="Times New Roman" w:hAnsi="Times New Roman" w:cs="Times New Roman"/>
          <w:b/>
          <w:sz w:val="20"/>
          <w:szCs w:val="24"/>
        </w:rPr>
      </w:pPr>
      <w:r w:rsidRPr="00F85BE2">
        <w:rPr>
          <w:rFonts w:ascii="Times New Roman" w:hAnsi="Times New Roman" w:cs="Times New Roman"/>
          <w:b/>
          <w:sz w:val="20"/>
          <w:szCs w:val="24"/>
        </w:rPr>
        <w:t xml:space="preserve">ÖNEMLİ NOT: </w:t>
      </w:r>
    </w:p>
    <w:p w:rsidR="00F85BE2" w:rsidRPr="00F85BE2" w:rsidRDefault="00F85BE2" w:rsidP="00F85B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4"/>
        </w:rPr>
      </w:pPr>
      <w:r w:rsidRPr="00F85BE2">
        <w:rPr>
          <w:rFonts w:ascii="Times New Roman" w:hAnsi="Times New Roman" w:cs="Times New Roman"/>
          <w:sz w:val="20"/>
          <w:szCs w:val="24"/>
        </w:rPr>
        <w:t xml:space="preserve">Başkonsolosluğumuzda Yeminli Tercüman yoktur, Başkonsolosluğumuza bağlı ya da önerebilecek bir yeminli tercüman bulunmamaktadır. </w:t>
      </w:r>
    </w:p>
    <w:p w:rsidR="00F85BE2" w:rsidRPr="00F85BE2" w:rsidRDefault="00F85BE2" w:rsidP="00F85B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4"/>
        </w:rPr>
      </w:pPr>
      <w:r w:rsidRPr="00F85BE2">
        <w:rPr>
          <w:rFonts w:ascii="Times New Roman" w:hAnsi="Times New Roman" w:cs="Times New Roman"/>
          <w:sz w:val="20"/>
          <w:szCs w:val="24"/>
        </w:rPr>
        <w:t>Başkonsolosluğumuzda yalnızca kişiye ait nüfus kayıt örneği (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birth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extract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), uluslararası aile cüzdanı ve sürücü belgesinin İngilizce tercümesi yapılmaktadır. </w:t>
      </w:r>
    </w:p>
    <w:p w:rsidR="00F85BE2" w:rsidRPr="00F85BE2" w:rsidRDefault="00F85BE2" w:rsidP="00F85B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4"/>
        </w:rPr>
      </w:pPr>
      <w:r w:rsidRPr="00F85BE2">
        <w:rPr>
          <w:rFonts w:ascii="Times New Roman" w:hAnsi="Times New Roman" w:cs="Times New Roman"/>
          <w:sz w:val="20"/>
          <w:szCs w:val="24"/>
        </w:rPr>
        <w:t>ABD’de Türkçe bilmeyen noterler (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Notary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Public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) Türkçe belgelerin altındaki imzanızı onaylamaktan imtina etmektedir. Bu durumda, İngilizce ve Türkçe bilen bir ABD noteri bulmanız tavsiye edilmektedir. </w:t>
      </w:r>
    </w:p>
    <w:p w:rsidR="00F85BE2" w:rsidRPr="00F85BE2" w:rsidRDefault="00F85BE2" w:rsidP="00F85B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F85BE2">
        <w:rPr>
          <w:rFonts w:ascii="Times New Roman" w:hAnsi="Times New Roman" w:cs="Times New Roman"/>
          <w:sz w:val="20"/>
          <w:szCs w:val="24"/>
        </w:rPr>
        <w:t xml:space="preserve">Türkçe tercümeyi ABD’de bir tercüme ofisinde yaptıramaz iseniz,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Notary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Public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County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Clerk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ve </w:t>
      </w:r>
      <w:proofErr w:type="spellStart"/>
      <w:r w:rsidRPr="00F85BE2">
        <w:rPr>
          <w:rFonts w:ascii="Times New Roman" w:hAnsi="Times New Roman" w:cs="Times New Roman"/>
          <w:sz w:val="20"/>
          <w:szCs w:val="24"/>
        </w:rPr>
        <w:t>Apostille</w:t>
      </w:r>
      <w:proofErr w:type="spellEnd"/>
      <w:r w:rsidRPr="00F85BE2">
        <w:rPr>
          <w:rFonts w:ascii="Times New Roman" w:hAnsi="Times New Roman" w:cs="Times New Roman"/>
          <w:sz w:val="20"/>
          <w:szCs w:val="24"/>
        </w:rPr>
        <w:t xml:space="preserve"> onayı aldığınız orijinal İngilizce belgeleri Türkiye’de yeminli tercümana tercüme ettirip Türkiye’de bağlı olduğu notere onaylatabilirsiniz.</w:t>
      </w:r>
    </w:p>
    <w:p w:rsidR="00F85BE2" w:rsidRPr="00F85BE2" w:rsidRDefault="00F85BE2" w:rsidP="00F85BE2">
      <w:pPr>
        <w:tabs>
          <w:tab w:val="left" w:pos="1680"/>
        </w:tabs>
        <w:jc w:val="both"/>
        <w:rPr>
          <w:b/>
          <w:i/>
        </w:rPr>
      </w:pPr>
      <w:r w:rsidRPr="00F85BE2">
        <w:rPr>
          <w:b/>
          <w:i/>
        </w:rPr>
        <w:t>Başkonsolosluğumuzun görev bölgesinde bulunan aşağıda kayıtlı eyaletleri için, “</w:t>
      </w:r>
      <w:proofErr w:type="spellStart"/>
      <w:r w:rsidRPr="00F85BE2">
        <w:rPr>
          <w:b/>
          <w:i/>
        </w:rPr>
        <w:t>Certification</w:t>
      </w:r>
      <w:proofErr w:type="spellEnd"/>
      <w:r w:rsidRPr="00F85BE2">
        <w:rPr>
          <w:b/>
          <w:i/>
        </w:rPr>
        <w:t>” veya “</w:t>
      </w:r>
      <w:proofErr w:type="spellStart"/>
      <w:r w:rsidRPr="00F85BE2">
        <w:rPr>
          <w:b/>
          <w:i/>
        </w:rPr>
        <w:t>Apostille</w:t>
      </w:r>
      <w:proofErr w:type="spellEnd"/>
      <w:r w:rsidRPr="00F85BE2">
        <w:rPr>
          <w:b/>
          <w:i/>
        </w:rPr>
        <w:t xml:space="preserve"> hususlarında detaylı açıklamalar aşağıdaki linkteki gibidir:</w:t>
      </w:r>
    </w:p>
    <w:p w:rsidR="00F85BE2" w:rsidRPr="00F85BE2" w:rsidRDefault="00F85BE2" w:rsidP="00F85BE2">
      <w:pPr>
        <w:pStyle w:val="ListParagraph"/>
        <w:tabs>
          <w:tab w:val="left" w:pos="1680"/>
        </w:tabs>
        <w:jc w:val="both"/>
        <w:rPr>
          <w:b/>
          <w:i/>
        </w:rPr>
      </w:pPr>
    </w:p>
    <w:p w:rsidR="00F85BE2" w:rsidRPr="00F85BE2" w:rsidRDefault="002A0462" w:rsidP="00F85BE2">
      <w:pPr>
        <w:pStyle w:val="ListParagraph"/>
        <w:numPr>
          <w:ilvl w:val="0"/>
          <w:numId w:val="3"/>
        </w:numPr>
        <w:tabs>
          <w:tab w:val="left" w:pos="1680"/>
        </w:tabs>
        <w:jc w:val="both"/>
        <w:rPr>
          <w:b/>
          <w:i/>
        </w:rPr>
      </w:pPr>
      <w:hyperlink r:id="rId5" w:history="1">
        <w:r w:rsidR="00F85BE2" w:rsidRPr="00F85BE2">
          <w:rPr>
            <w:rStyle w:val="Hyperlink"/>
            <w:b/>
            <w:i/>
          </w:rPr>
          <w:t>https://dos.myflorida.com/sunbiz/other-services/apostille-notarial-certification/</w:t>
        </w:r>
      </w:hyperlink>
      <w:r w:rsidR="00F85BE2" w:rsidRPr="00F85BE2">
        <w:rPr>
          <w:b/>
          <w:i/>
        </w:rPr>
        <w:t xml:space="preserve"> </w:t>
      </w:r>
      <w:r w:rsidR="00F85BE2" w:rsidRPr="00F85BE2">
        <w:rPr>
          <w:b/>
          <w:i/>
        </w:rPr>
        <w:br/>
        <w:t>(FLORIDA)</w:t>
      </w:r>
    </w:p>
    <w:p w:rsidR="00F85BE2" w:rsidRPr="00F85BE2" w:rsidRDefault="002A0462" w:rsidP="00F85BE2">
      <w:pPr>
        <w:pStyle w:val="ListParagraph"/>
        <w:numPr>
          <w:ilvl w:val="0"/>
          <w:numId w:val="3"/>
        </w:numPr>
        <w:tabs>
          <w:tab w:val="left" w:pos="1680"/>
        </w:tabs>
        <w:jc w:val="both"/>
        <w:rPr>
          <w:b/>
          <w:i/>
        </w:rPr>
      </w:pPr>
      <w:hyperlink r:id="rId6" w:history="1">
        <w:r w:rsidR="00F85BE2" w:rsidRPr="00F85BE2">
          <w:rPr>
            <w:rStyle w:val="Hyperlink"/>
            <w:b/>
            <w:i/>
          </w:rPr>
          <w:t>https://www.gsccca.org/notary-and-apostilles/apostilles/general-apostille-information</w:t>
        </w:r>
      </w:hyperlink>
      <w:r w:rsidR="00F85BE2" w:rsidRPr="00F85BE2">
        <w:rPr>
          <w:b/>
          <w:i/>
        </w:rPr>
        <w:t xml:space="preserve"> (GEORGIA)</w:t>
      </w:r>
    </w:p>
    <w:p w:rsidR="00F85BE2" w:rsidRPr="00F85BE2" w:rsidRDefault="002A0462" w:rsidP="00F85BE2">
      <w:pPr>
        <w:pStyle w:val="ListParagraph"/>
        <w:numPr>
          <w:ilvl w:val="0"/>
          <w:numId w:val="3"/>
        </w:numPr>
        <w:tabs>
          <w:tab w:val="left" w:pos="1680"/>
        </w:tabs>
        <w:jc w:val="both"/>
        <w:rPr>
          <w:b/>
          <w:i/>
        </w:rPr>
      </w:pPr>
      <w:hyperlink r:id="rId7" w:history="1">
        <w:r w:rsidR="00F85BE2" w:rsidRPr="00F85BE2">
          <w:rPr>
            <w:rStyle w:val="Hyperlink"/>
            <w:b/>
            <w:i/>
          </w:rPr>
          <w:t>https://www.sosnc.gov/divisions/authentications/apostille_certificates</w:t>
        </w:r>
      </w:hyperlink>
      <w:r w:rsidR="00F85BE2" w:rsidRPr="00F85BE2">
        <w:rPr>
          <w:b/>
          <w:i/>
        </w:rPr>
        <w:t xml:space="preserve"> </w:t>
      </w:r>
      <w:r w:rsidR="00F85BE2" w:rsidRPr="00F85BE2">
        <w:rPr>
          <w:b/>
          <w:i/>
        </w:rPr>
        <w:br/>
        <w:t>(NORTH CAROLINA)</w:t>
      </w:r>
    </w:p>
    <w:p w:rsidR="00F85BE2" w:rsidRPr="00F85BE2" w:rsidRDefault="002A0462" w:rsidP="00F85BE2">
      <w:pPr>
        <w:pStyle w:val="ListParagraph"/>
        <w:numPr>
          <w:ilvl w:val="0"/>
          <w:numId w:val="3"/>
        </w:numPr>
        <w:tabs>
          <w:tab w:val="left" w:pos="1680"/>
        </w:tabs>
        <w:jc w:val="both"/>
        <w:rPr>
          <w:b/>
          <w:i/>
        </w:rPr>
      </w:pPr>
      <w:hyperlink r:id="rId8" w:history="1">
        <w:r w:rsidR="00F85BE2" w:rsidRPr="00F85BE2">
          <w:rPr>
            <w:rStyle w:val="Hyperlink"/>
            <w:b/>
            <w:i/>
          </w:rPr>
          <w:t>https://sos.sc.gov/services-and-filings/apostilles</w:t>
        </w:r>
      </w:hyperlink>
      <w:r w:rsidR="00F85BE2" w:rsidRPr="00F85BE2">
        <w:rPr>
          <w:b/>
          <w:i/>
        </w:rPr>
        <w:t xml:space="preserve"> </w:t>
      </w:r>
      <w:r w:rsidR="00F85BE2" w:rsidRPr="00F85BE2">
        <w:rPr>
          <w:b/>
          <w:i/>
        </w:rPr>
        <w:br/>
        <w:t>(SOUTH CAROLINA)</w:t>
      </w:r>
    </w:p>
    <w:p w:rsidR="00F85BE2" w:rsidRPr="00F85BE2" w:rsidRDefault="00F85BE2" w:rsidP="00F85BE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85BE2" w:rsidRPr="00F8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2FD5"/>
    <w:multiLevelType w:val="hybridMultilevel"/>
    <w:tmpl w:val="4502BDB6"/>
    <w:lvl w:ilvl="0" w:tplc="63562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2244"/>
    <w:multiLevelType w:val="hybridMultilevel"/>
    <w:tmpl w:val="5EA6A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5276B"/>
    <w:multiLevelType w:val="hybridMultilevel"/>
    <w:tmpl w:val="6156AD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E2"/>
    <w:rsid w:val="002A0462"/>
    <w:rsid w:val="00455A74"/>
    <w:rsid w:val="00F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799E8-4EF4-4102-8742-B531AA69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.sc.gov/services-and-filings/apostil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snc.gov/divisions/authentications/apostille_certific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sccca.org/notary-and-apostilles/apostilles/general-apostille-information" TargetMode="External"/><Relationship Id="rId5" Type="http://schemas.openxmlformats.org/officeDocument/2006/relationships/hyperlink" Target="https://dos.myflorida.com/sunbiz/other-services/apostille-notarial-certifica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Bahder Pekgöz</dc:creator>
  <cp:keywords/>
  <dc:description/>
  <cp:lastModifiedBy>Hamza Ramazan Çağlar</cp:lastModifiedBy>
  <cp:revision>2</cp:revision>
  <dcterms:created xsi:type="dcterms:W3CDTF">2023-08-03T20:45:00Z</dcterms:created>
  <dcterms:modified xsi:type="dcterms:W3CDTF">2023-08-03T20:45:00Z</dcterms:modified>
</cp:coreProperties>
</file>